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B8" w:rsidRDefault="00DF28B8" w:rsidP="00DF28B8">
      <w:pPr>
        <w:jc w:val="center"/>
      </w:pPr>
      <w:r>
        <w:rPr>
          <w:bCs/>
        </w:rPr>
        <w:t xml:space="preserve">РОССИЙСКАЯ ФЕДЕРАЦИЯ </w:t>
      </w:r>
    </w:p>
    <w:p w:rsidR="00DF28B8" w:rsidRDefault="00DF28B8" w:rsidP="00DF28B8">
      <w:pPr>
        <w:jc w:val="center"/>
      </w:pPr>
      <w:r>
        <w:rPr>
          <w:bCs/>
        </w:rPr>
        <w:t>БРЯНСКАЯ ОБЛАСТЬ УНЕЧСКИЙ   РАЙОН</w:t>
      </w:r>
    </w:p>
    <w:p w:rsidR="00DF28B8" w:rsidRDefault="00DF28B8" w:rsidP="00DF28B8">
      <w:pPr>
        <w:jc w:val="center"/>
        <w:rPr>
          <w:bCs/>
        </w:rPr>
      </w:pPr>
      <w:r>
        <w:rPr>
          <w:bCs/>
        </w:rPr>
        <w:t>ПАВЛОВСКОЕ СЕЛЬСКОЕ ПОСЕЛЕНИЕ</w:t>
      </w:r>
    </w:p>
    <w:p w:rsidR="00DF28B8" w:rsidRDefault="00DF28B8" w:rsidP="00DF28B8">
      <w:pPr>
        <w:jc w:val="center"/>
        <w:rPr>
          <w:bCs/>
        </w:rPr>
      </w:pPr>
      <w:r>
        <w:rPr>
          <w:bCs/>
        </w:rPr>
        <w:t>ПАВЛОВСКИЙ СЕЛЬСКИЙ СОВЕТ НАРОДНЫХ ДЕПУТАТОВ</w:t>
      </w:r>
    </w:p>
    <w:p w:rsidR="00DF28B8" w:rsidRDefault="00DF28B8" w:rsidP="00DF28B8">
      <w:pPr>
        <w:jc w:val="center"/>
      </w:pPr>
    </w:p>
    <w:p w:rsidR="00DF28B8" w:rsidRDefault="00DF28B8" w:rsidP="00DF28B8"/>
    <w:p w:rsidR="00DF28B8" w:rsidRDefault="00DF28B8" w:rsidP="00DF28B8">
      <w:pPr>
        <w:jc w:val="center"/>
      </w:pPr>
      <w:r>
        <w:rPr>
          <w:bCs/>
        </w:rPr>
        <w:t>РЕШЕНИЕ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828"/>
        <w:gridCol w:w="3828"/>
      </w:tblGrid>
      <w:tr w:rsidR="00DF28B8" w:rsidTr="00DF28B8">
        <w:trPr>
          <w:tblCellSpacing w:w="0" w:type="dxa"/>
        </w:trPr>
        <w:tc>
          <w:tcPr>
            <w:tcW w:w="3828" w:type="dxa"/>
          </w:tcPr>
          <w:p w:rsidR="00DF28B8" w:rsidRDefault="00DF28B8"/>
          <w:p w:rsidR="00DF28B8" w:rsidRDefault="00DF28B8"/>
          <w:p w:rsidR="00DF28B8" w:rsidRDefault="00DF28B8">
            <w:r>
              <w:t>от «18» июля  2018 г №  3-167</w:t>
            </w:r>
          </w:p>
          <w:p w:rsidR="00DF28B8" w:rsidRDefault="00DF28B8">
            <w:r>
              <w:t>с</w:t>
            </w:r>
            <w:proofErr w:type="gramStart"/>
            <w:r>
              <w:t>.П</w:t>
            </w:r>
            <w:proofErr w:type="gramEnd"/>
            <w:r>
              <w:t>авловка</w:t>
            </w:r>
          </w:p>
          <w:p w:rsidR="00EC1450" w:rsidRDefault="00EC1450"/>
        </w:tc>
        <w:tc>
          <w:tcPr>
            <w:tcW w:w="3828" w:type="dxa"/>
          </w:tcPr>
          <w:p w:rsidR="00DF28B8" w:rsidRDefault="00DF28B8">
            <w:pPr>
              <w:spacing w:before="100" w:beforeAutospacing="1" w:after="100" w:afterAutospacing="1"/>
              <w:jc w:val="right"/>
            </w:pPr>
          </w:p>
        </w:tc>
      </w:tr>
    </w:tbl>
    <w:p w:rsidR="00EC1450" w:rsidRDefault="00DF28B8" w:rsidP="00EC1450">
      <w:pPr>
        <w:pStyle w:val="a3"/>
        <w:spacing w:before="0" w:beforeAutospacing="0" w:after="0" w:afterAutospacing="0"/>
      </w:pPr>
      <w:r>
        <w:t>Об утверждении старших населенных  пунктов</w:t>
      </w:r>
    </w:p>
    <w:p w:rsidR="00EC1450" w:rsidRDefault="00EC1450" w:rsidP="00EC1450">
      <w:pPr>
        <w:pStyle w:val="a3"/>
        <w:spacing w:before="0" w:beforeAutospacing="0" w:after="0" w:afterAutospacing="0"/>
      </w:pPr>
      <w:r>
        <w:t>Павловского сельского поселения</w:t>
      </w:r>
    </w:p>
    <w:p w:rsidR="00EC1450" w:rsidRDefault="00EC1450" w:rsidP="00EC1450">
      <w:pPr>
        <w:pStyle w:val="a3"/>
        <w:spacing w:before="0" w:beforeAutospacing="0" w:after="0" w:afterAutospacing="0"/>
      </w:pPr>
    </w:p>
    <w:p w:rsidR="00DF28B8" w:rsidRDefault="00DF28B8" w:rsidP="00EC1450">
      <w:pPr>
        <w:pStyle w:val="a3"/>
        <w:spacing w:before="0" w:beforeAutospacing="0" w:after="0" w:afterAutospacing="0"/>
      </w:pPr>
      <w:r>
        <w:t xml:space="preserve">     В соответствии со статьей 33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 Уставом Павловского сельского поселения,</w:t>
      </w:r>
      <w:r>
        <w:rPr>
          <w:i/>
          <w:iCs/>
        </w:rPr>
        <w:t xml:space="preserve"> </w:t>
      </w:r>
      <w:r>
        <w:t xml:space="preserve">Совет народных депутатов </w:t>
      </w:r>
    </w:p>
    <w:p w:rsidR="00DF28B8" w:rsidRDefault="00DF28B8" w:rsidP="00DF28B8">
      <w:pPr>
        <w:pStyle w:val="a3"/>
      </w:pPr>
      <w:r>
        <w:t>РЕШИЛ:</w:t>
      </w:r>
    </w:p>
    <w:p w:rsidR="00DF28B8" w:rsidRDefault="00D22F0A" w:rsidP="008D7123">
      <w:pPr>
        <w:pStyle w:val="a3"/>
        <w:numPr>
          <w:ilvl w:val="0"/>
          <w:numId w:val="1"/>
        </w:numPr>
      </w:pPr>
      <w:r>
        <w:t xml:space="preserve">Утвердить </w:t>
      </w:r>
      <w:r w:rsidR="008D7123">
        <w:t xml:space="preserve"> старших</w:t>
      </w:r>
      <w:r>
        <w:t xml:space="preserve"> по следующим  населенным  пунктам Павловского сельского поселения:</w:t>
      </w:r>
    </w:p>
    <w:p w:rsidR="008D7123" w:rsidRDefault="008D7123" w:rsidP="008D7123">
      <w:pPr>
        <w:pStyle w:val="a3"/>
        <w:ind w:left="720"/>
      </w:pPr>
      <w:r>
        <w:t xml:space="preserve">- село Белогорщь                                             </w:t>
      </w:r>
      <w:r w:rsidR="00597ADB">
        <w:t xml:space="preserve"> </w:t>
      </w:r>
      <w:r>
        <w:t xml:space="preserve">         Дюжая Анна Егоровна</w:t>
      </w:r>
    </w:p>
    <w:p w:rsidR="008D7123" w:rsidRDefault="008D7123" w:rsidP="008D7123">
      <w:pPr>
        <w:pStyle w:val="a3"/>
        <w:ind w:left="720"/>
      </w:pPr>
      <w:r>
        <w:t>- деревня Шулаковка                                                Сытькова Марина Николаевна</w:t>
      </w:r>
    </w:p>
    <w:p w:rsidR="008D7123" w:rsidRDefault="008D7123" w:rsidP="008D7123">
      <w:pPr>
        <w:pStyle w:val="a3"/>
        <w:ind w:left="720"/>
      </w:pPr>
      <w:r>
        <w:t xml:space="preserve">- село Павловка                                                         </w:t>
      </w:r>
      <w:proofErr w:type="spellStart"/>
      <w:r>
        <w:t>Шауро</w:t>
      </w:r>
      <w:proofErr w:type="spellEnd"/>
      <w:r>
        <w:t xml:space="preserve"> Елена Михайловна</w:t>
      </w:r>
    </w:p>
    <w:p w:rsidR="008D7123" w:rsidRDefault="008D7123" w:rsidP="008D7123">
      <w:pPr>
        <w:pStyle w:val="a3"/>
        <w:ind w:left="720"/>
      </w:pPr>
      <w:r>
        <w:t xml:space="preserve">- </w:t>
      </w:r>
      <w:proofErr w:type="spellStart"/>
      <w:r>
        <w:t>ж</w:t>
      </w:r>
      <w:proofErr w:type="gramStart"/>
      <w:r>
        <w:t>.д</w:t>
      </w:r>
      <w:proofErr w:type="gramEnd"/>
      <w:r>
        <w:t>-рзд</w:t>
      </w:r>
      <w:proofErr w:type="spellEnd"/>
      <w:r>
        <w:t xml:space="preserve">. </w:t>
      </w:r>
      <w:proofErr w:type="spellStart"/>
      <w:r>
        <w:t>Коробоничи</w:t>
      </w:r>
      <w:proofErr w:type="spellEnd"/>
      <w:r>
        <w:t xml:space="preserve">                                              Малеева Галина Михайловна</w:t>
      </w:r>
    </w:p>
    <w:p w:rsidR="008D7123" w:rsidRDefault="008D7123" w:rsidP="008D7123">
      <w:pPr>
        <w:pStyle w:val="a3"/>
        <w:ind w:left="720"/>
      </w:pPr>
      <w:r>
        <w:t xml:space="preserve">- деревня </w:t>
      </w:r>
      <w:proofErr w:type="spellStart"/>
      <w:r>
        <w:t>Коробоничи</w:t>
      </w:r>
      <w:proofErr w:type="spellEnd"/>
      <w:r>
        <w:t xml:space="preserve">                                               </w:t>
      </w:r>
      <w:proofErr w:type="spellStart"/>
      <w:r>
        <w:t>Никитченко</w:t>
      </w:r>
      <w:proofErr w:type="spellEnd"/>
      <w:r>
        <w:t xml:space="preserve"> Надежда Алексеевна</w:t>
      </w:r>
    </w:p>
    <w:p w:rsidR="00597ADB" w:rsidRDefault="00597ADB" w:rsidP="008D7123">
      <w:pPr>
        <w:pStyle w:val="a3"/>
        <w:ind w:left="720"/>
      </w:pPr>
      <w:r>
        <w:t xml:space="preserve">- поселок </w:t>
      </w:r>
      <w:proofErr w:type="spellStart"/>
      <w:r>
        <w:t>Рассуха</w:t>
      </w:r>
      <w:proofErr w:type="spellEnd"/>
      <w:r>
        <w:t xml:space="preserve">                                                       </w:t>
      </w:r>
      <w:proofErr w:type="spellStart"/>
      <w:r>
        <w:t>Клименко</w:t>
      </w:r>
      <w:proofErr w:type="spellEnd"/>
      <w:r>
        <w:t xml:space="preserve"> </w:t>
      </w:r>
      <w:proofErr w:type="spellStart"/>
      <w:r>
        <w:t>татьяна</w:t>
      </w:r>
      <w:proofErr w:type="spellEnd"/>
      <w:r>
        <w:t xml:space="preserve"> Федоровна</w:t>
      </w:r>
    </w:p>
    <w:p w:rsidR="00133E29" w:rsidRPr="00635349" w:rsidRDefault="00133E29" w:rsidP="00133E29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2. </w:t>
      </w:r>
      <w:r w:rsidR="00D22F0A">
        <w:rPr>
          <w:color w:val="000000"/>
          <w:sz w:val="22"/>
          <w:szCs w:val="22"/>
        </w:rPr>
        <w:t>Н</w:t>
      </w:r>
      <w:r w:rsidRPr="00635349">
        <w:rPr>
          <w:color w:val="000000"/>
          <w:sz w:val="22"/>
          <w:szCs w:val="22"/>
        </w:rPr>
        <w:t xml:space="preserve">астоящее решение </w:t>
      </w:r>
      <w:r w:rsidR="00D22F0A">
        <w:rPr>
          <w:color w:val="000000"/>
          <w:sz w:val="22"/>
          <w:szCs w:val="22"/>
        </w:rPr>
        <w:t xml:space="preserve">обнародовать </w:t>
      </w:r>
      <w:r w:rsidRPr="00635349">
        <w:rPr>
          <w:color w:val="000000"/>
          <w:sz w:val="22"/>
          <w:szCs w:val="22"/>
        </w:rPr>
        <w:t xml:space="preserve"> согласно Устава поселения</w:t>
      </w:r>
      <w:r w:rsidR="00D22F0A">
        <w:rPr>
          <w:color w:val="000000"/>
          <w:sz w:val="22"/>
          <w:szCs w:val="22"/>
        </w:rPr>
        <w:t xml:space="preserve"> и разместить на сайте администрации Унечского района в сети Интернет</w:t>
      </w:r>
      <w:proofErr w:type="gramStart"/>
      <w:r w:rsidR="00D22F0A">
        <w:rPr>
          <w:color w:val="000000"/>
          <w:sz w:val="22"/>
          <w:szCs w:val="22"/>
        </w:rPr>
        <w:t>.</w:t>
      </w:r>
      <w:r w:rsidRPr="00635349">
        <w:rPr>
          <w:color w:val="000000"/>
          <w:sz w:val="22"/>
          <w:szCs w:val="22"/>
        </w:rPr>
        <w:t>.</w:t>
      </w:r>
      <w:proofErr w:type="gramEnd"/>
    </w:p>
    <w:p w:rsidR="00133E29" w:rsidRPr="00635349" w:rsidRDefault="00133E29" w:rsidP="00133E29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Pr="0063534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3</w:t>
      </w:r>
      <w:r w:rsidRPr="00635349">
        <w:rPr>
          <w:color w:val="000000"/>
          <w:sz w:val="22"/>
          <w:szCs w:val="22"/>
        </w:rPr>
        <w:t>.</w:t>
      </w:r>
      <w:r w:rsidR="00D22F0A">
        <w:rPr>
          <w:color w:val="000000"/>
          <w:sz w:val="22"/>
          <w:szCs w:val="22"/>
        </w:rPr>
        <w:t xml:space="preserve"> </w:t>
      </w:r>
      <w:r w:rsidRPr="00635349">
        <w:rPr>
          <w:color w:val="000000"/>
          <w:sz w:val="22"/>
          <w:szCs w:val="22"/>
        </w:rPr>
        <w:t xml:space="preserve">Настоящее решение вступает в силу </w:t>
      </w:r>
      <w:proofErr w:type="gramStart"/>
      <w:r w:rsidRPr="00635349">
        <w:rPr>
          <w:color w:val="000000"/>
          <w:sz w:val="22"/>
          <w:szCs w:val="22"/>
        </w:rPr>
        <w:t>с</w:t>
      </w:r>
      <w:proofErr w:type="gramEnd"/>
      <w:r w:rsidRPr="00635349">
        <w:rPr>
          <w:color w:val="000000"/>
          <w:sz w:val="22"/>
          <w:szCs w:val="22"/>
        </w:rPr>
        <w:t xml:space="preserve"> даты его официального обнародования.</w:t>
      </w:r>
      <w:r w:rsidRPr="00635349">
        <w:rPr>
          <w:color w:val="000000"/>
          <w:sz w:val="22"/>
          <w:szCs w:val="22"/>
        </w:rPr>
        <w:br/>
      </w:r>
    </w:p>
    <w:p w:rsidR="00133E29" w:rsidRPr="00635349" w:rsidRDefault="00133E29" w:rsidP="00133E29">
      <w:pPr>
        <w:ind w:firstLine="720"/>
        <w:jc w:val="both"/>
        <w:rPr>
          <w:color w:val="000000"/>
          <w:sz w:val="22"/>
          <w:szCs w:val="22"/>
        </w:rPr>
      </w:pPr>
    </w:p>
    <w:p w:rsidR="00597ADB" w:rsidRDefault="00133E29" w:rsidP="00133E29">
      <w:pPr>
        <w:pStyle w:val="a3"/>
      </w:pPr>
      <w:r w:rsidRPr="00635349">
        <w:rPr>
          <w:color w:val="000000"/>
          <w:sz w:val="22"/>
          <w:szCs w:val="22"/>
        </w:rPr>
        <w:t xml:space="preserve">Глава  </w:t>
      </w:r>
      <w:r>
        <w:rPr>
          <w:color w:val="000000"/>
          <w:sz w:val="22"/>
          <w:szCs w:val="22"/>
        </w:rPr>
        <w:t>Павловского</w:t>
      </w:r>
      <w:r w:rsidRPr="00635349">
        <w:rPr>
          <w:color w:val="000000"/>
          <w:sz w:val="22"/>
          <w:szCs w:val="22"/>
        </w:rPr>
        <w:t xml:space="preserve"> сельского поселения</w:t>
      </w:r>
      <w:r w:rsidRPr="00635349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</w:t>
      </w:r>
      <w:r w:rsidRPr="00635349">
        <w:rPr>
          <w:color w:val="000000"/>
          <w:sz w:val="22"/>
          <w:szCs w:val="22"/>
        </w:rPr>
        <w:tab/>
        <w:t xml:space="preserve"> </w:t>
      </w:r>
      <w:r w:rsidRPr="00635349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</w:t>
      </w:r>
      <w:r w:rsidRPr="00635349">
        <w:rPr>
          <w:color w:val="000000"/>
          <w:sz w:val="22"/>
          <w:szCs w:val="22"/>
        </w:rPr>
        <w:t xml:space="preserve">           </w:t>
      </w:r>
      <w:r>
        <w:rPr>
          <w:color w:val="000000"/>
          <w:sz w:val="22"/>
          <w:szCs w:val="22"/>
        </w:rPr>
        <w:t xml:space="preserve">           </w:t>
      </w:r>
      <w:r w:rsidRPr="00635349">
        <w:rPr>
          <w:color w:val="000000"/>
          <w:sz w:val="22"/>
          <w:szCs w:val="22"/>
        </w:rPr>
        <w:t xml:space="preserve">   </w:t>
      </w:r>
      <w:r>
        <w:rPr>
          <w:color w:val="000000"/>
          <w:sz w:val="22"/>
          <w:szCs w:val="22"/>
        </w:rPr>
        <w:t>П.В. Кузьмичев</w:t>
      </w:r>
    </w:p>
    <w:p w:rsidR="00597ADB" w:rsidRDefault="00597ADB" w:rsidP="008D7123">
      <w:pPr>
        <w:pStyle w:val="a3"/>
        <w:ind w:left="720"/>
      </w:pPr>
    </w:p>
    <w:p w:rsidR="00597ADB" w:rsidRDefault="00597ADB" w:rsidP="008D7123">
      <w:pPr>
        <w:pStyle w:val="a3"/>
        <w:ind w:left="720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2D60AB"/>
    <w:multiLevelType w:val="hybridMultilevel"/>
    <w:tmpl w:val="85E4E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8B8"/>
    <w:rsid w:val="0002361F"/>
    <w:rsid w:val="000C09E1"/>
    <w:rsid w:val="00133E29"/>
    <w:rsid w:val="0016264F"/>
    <w:rsid w:val="00177F8A"/>
    <w:rsid w:val="0019424E"/>
    <w:rsid w:val="0021250F"/>
    <w:rsid w:val="003A28E5"/>
    <w:rsid w:val="003E27C5"/>
    <w:rsid w:val="003F1A2F"/>
    <w:rsid w:val="0048512F"/>
    <w:rsid w:val="004C3582"/>
    <w:rsid w:val="00597ADB"/>
    <w:rsid w:val="005F11B2"/>
    <w:rsid w:val="006B310D"/>
    <w:rsid w:val="008A6BBC"/>
    <w:rsid w:val="008D7123"/>
    <w:rsid w:val="008E7DFA"/>
    <w:rsid w:val="00A133F4"/>
    <w:rsid w:val="00A27EF9"/>
    <w:rsid w:val="00A5549F"/>
    <w:rsid w:val="00B10435"/>
    <w:rsid w:val="00D22F0A"/>
    <w:rsid w:val="00D32E15"/>
    <w:rsid w:val="00D52B34"/>
    <w:rsid w:val="00DF28B8"/>
    <w:rsid w:val="00EC1450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F28B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2018-07-18T08:26:00Z</dcterms:created>
  <dcterms:modified xsi:type="dcterms:W3CDTF">2018-07-18T09:39:00Z</dcterms:modified>
</cp:coreProperties>
</file>